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4143" w14:textId="77777777" w:rsidR="00501E48" w:rsidRPr="0063045D" w:rsidRDefault="00501E48" w:rsidP="0063045D">
      <w:pPr>
        <w:tabs>
          <w:tab w:val="left" w:pos="1360"/>
          <w:tab w:val="center" w:pos="5400"/>
        </w:tabs>
        <w:jc w:val="center"/>
        <w:outlineLvl w:val="0"/>
        <w:rPr>
          <w:rFonts w:cs="Arial"/>
          <w:b/>
          <w:sz w:val="28"/>
          <w:szCs w:val="28"/>
        </w:rPr>
      </w:pPr>
    </w:p>
    <w:p w14:paraId="185242C9" w14:textId="77777777" w:rsidR="0063045D" w:rsidRDefault="0063045D" w:rsidP="0063045D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  <w:r w:rsidRPr="0063045D">
        <w:rPr>
          <w:rFonts w:ascii="Arial" w:eastAsia="Helvetica" w:hAnsi="Arial" w:cs="Arial"/>
          <w:b/>
          <w:sz w:val="28"/>
          <w:szCs w:val="28"/>
        </w:rPr>
        <w:t>GENRE ACTIVITY SHEET 1</w:t>
      </w:r>
    </w:p>
    <w:p w14:paraId="6AE0E294" w14:textId="77777777" w:rsidR="00A9680E" w:rsidRPr="0063045D" w:rsidRDefault="00A9680E" w:rsidP="0063045D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</w:p>
    <w:p w14:paraId="26D8DD48" w14:textId="77777777" w:rsidR="0063045D" w:rsidRPr="001C572F" w:rsidRDefault="0063045D" w:rsidP="0063045D">
      <w:pPr>
        <w:pStyle w:val="Body1"/>
        <w:rPr>
          <w:rFonts w:ascii="Arial" w:hAnsi="Arial" w:cs="Arial"/>
          <w:sz w:val="22"/>
          <w:szCs w:val="22"/>
          <w:lang w:bidi="x-none"/>
        </w:rPr>
      </w:pPr>
    </w:p>
    <w:p w14:paraId="68ADD8D6" w14:textId="77777777" w:rsidR="0063045D" w:rsidRPr="006614ED" w:rsidRDefault="0063045D" w:rsidP="0063045D">
      <w:pPr>
        <w:pStyle w:val="Body1"/>
        <w:rPr>
          <w:rFonts w:ascii="Arial" w:eastAsia="Times New Roman" w:hAnsi="Arial" w:cs="Arial"/>
          <w:b/>
          <w:sz w:val="22"/>
          <w:szCs w:val="22"/>
          <w:lang w:bidi="x-none"/>
        </w:rPr>
      </w:pPr>
      <w:r>
        <w:rPr>
          <w:rFonts w:ascii="Arial" w:hAnsi="Arial" w:cs="Arial"/>
          <w:b/>
          <w:sz w:val="22"/>
          <w:szCs w:val="22"/>
          <w:lang w:bidi="x-none"/>
        </w:rPr>
        <w:t>What do we mean by genre?</w:t>
      </w:r>
    </w:p>
    <w:p w14:paraId="70648718" w14:textId="77777777" w:rsidR="0063045D" w:rsidRPr="001C572F" w:rsidRDefault="0063045D" w:rsidP="0063045D">
      <w:pPr>
        <w:pStyle w:val="Body1"/>
        <w:rPr>
          <w:rFonts w:ascii="Arial" w:hAnsi="Arial" w:cs="Arial"/>
          <w:sz w:val="22"/>
          <w:szCs w:val="22"/>
          <w:lang w:bidi="x-none"/>
        </w:rPr>
      </w:pPr>
      <w:r w:rsidRPr="001C572F">
        <w:rPr>
          <w:rFonts w:ascii="Arial" w:hAnsi="Arial" w:cs="Arial"/>
          <w:sz w:val="22"/>
          <w:szCs w:val="22"/>
          <w:lang w:bidi="x-none"/>
        </w:rPr>
        <w:t xml:space="preserve">Film is a form of storytelling with its own set of methods and rules which can be followed, or broken, to make the latest feature. The history of cinema goes back </w:t>
      </w:r>
      <w:r>
        <w:rPr>
          <w:rFonts w:ascii="Arial" w:hAnsi="Arial" w:cs="Arial"/>
          <w:sz w:val="22"/>
          <w:szCs w:val="22"/>
          <w:lang w:bidi="x-none"/>
        </w:rPr>
        <w:t>more than</w:t>
      </w:r>
      <w:r w:rsidRPr="001C572F">
        <w:rPr>
          <w:rFonts w:ascii="Arial" w:hAnsi="Arial" w:cs="Arial"/>
          <w:sz w:val="22"/>
          <w:szCs w:val="22"/>
          <w:lang w:bidi="x-none"/>
        </w:rPr>
        <w:t xml:space="preserve"> a century, and in that time countless stories have been told on the scree</w:t>
      </w:r>
      <w:r>
        <w:rPr>
          <w:rFonts w:ascii="Arial" w:hAnsi="Arial" w:cs="Arial"/>
          <w:sz w:val="22"/>
          <w:szCs w:val="22"/>
          <w:lang w:bidi="x-none"/>
        </w:rPr>
        <w:t xml:space="preserve">n – from the first silent films to the modern-day </w:t>
      </w:r>
      <w:r w:rsidRPr="001C572F">
        <w:rPr>
          <w:rFonts w:ascii="Arial" w:hAnsi="Arial" w:cs="Arial"/>
          <w:sz w:val="22"/>
          <w:szCs w:val="22"/>
          <w:lang w:bidi="x-none"/>
        </w:rPr>
        <w:t>blockbuster.</w:t>
      </w:r>
    </w:p>
    <w:p w14:paraId="5B9F9F80" w14:textId="77777777" w:rsidR="0063045D" w:rsidRPr="001C572F" w:rsidRDefault="0063045D" w:rsidP="0063045D">
      <w:pPr>
        <w:pStyle w:val="Body1"/>
        <w:rPr>
          <w:rFonts w:ascii="Arial" w:hAnsi="Arial" w:cs="Arial"/>
          <w:sz w:val="22"/>
          <w:szCs w:val="22"/>
          <w:lang w:bidi="x-none"/>
        </w:rPr>
      </w:pPr>
    </w:p>
    <w:p w14:paraId="15B6CE0A" w14:textId="77777777" w:rsidR="0063045D" w:rsidRPr="001C572F" w:rsidRDefault="0063045D" w:rsidP="0063045D">
      <w:pPr>
        <w:pStyle w:val="Body1"/>
        <w:rPr>
          <w:rFonts w:ascii="Arial" w:hAnsi="Arial" w:cs="Arial"/>
          <w:sz w:val="22"/>
          <w:szCs w:val="22"/>
          <w:lang w:bidi="x-none"/>
        </w:rPr>
      </w:pPr>
      <w:r w:rsidRPr="001C572F">
        <w:rPr>
          <w:rFonts w:ascii="Arial" w:hAnsi="Arial" w:cs="Arial"/>
          <w:sz w:val="22"/>
          <w:szCs w:val="22"/>
          <w:lang w:bidi="x-none"/>
        </w:rPr>
        <w:t>This mixture of the predictable and the unexpected is a very useful way of starting to</w:t>
      </w:r>
    </w:p>
    <w:p w14:paraId="210B15A0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  <w:r w:rsidRPr="001C572F">
        <w:rPr>
          <w:rFonts w:ascii="Arial" w:hAnsi="Arial" w:cs="Arial"/>
          <w:sz w:val="22"/>
          <w:szCs w:val="22"/>
          <w:lang w:bidi="x-none"/>
        </w:rPr>
        <w:t>understand film genres. Part of the reason film genres survive is because they are able to offer audiences a mix of the pleasantly familiar and the unusual.</w:t>
      </w:r>
      <w:r w:rsidRPr="005B5004">
        <w:rPr>
          <w:rFonts w:ascii="Arial" w:eastAsia="Helvetica" w:hAnsi="Arial" w:cs="Arial"/>
          <w:sz w:val="22"/>
          <w:szCs w:val="22"/>
        </w:rPr>
        <w:t xml:space="preserve"> </w:t>
      </w:r>
      <w:r>
        <w:rPr>
          <w:rFonts w:ascii="Arial" w:eastAsia="Helvetica" w:hAnsi="Arial" w:cs="Arial"/>
          <w:sz w:val="22"/>
          <w:szCs w:val="22"/>
        </w:rPr>
        <w:t xml:space="preserve">When a film is marketed, for example through trailers, websites or poster campaigns, the film’s genre will be suggested in the marketing so that audiences have a sense of what they can expect from the film. This works particularly strongly when a film is part of a </w:t>
      </w:r>
      <w:r w:rsidRPr="007666FB">
        <w:rPr>
          <w:rFonts w:ascii="Arial" w:eastAsia="Helvetica" w:hAnsi="Arial" w:cs="Arial"/>
          <w:i/>
          <w:sz w:val="22"/>
          <w:szCs w:val="22"/>
        </w:rPr>
        <w:t>series</w:t>
      </w:r>
      <w:r>
        <w:rPr>
          <w:rFonts w:ascii="Arial" w:eastAsia="Helvetica" w:hAnsi="Arial" w:cs="Arial"/>
          <w:sz w:val="22"/>
          <w:szCs w:val="22"/>
        </w:rPr>
        <w:t xml:space="preserve"> or </w:t>
      </w:r>
      <w:r w:rsidRPr="007666FB">
        <w:rPr>
          <w:rFonts w:ascii="Arial" w:eastAsia="Helvetica" w:hAnsi="Arial" w:cs="Arial"/>
          <w:i/>
          <w:sz w:val="22"/>
          <w:szCs w:val="22"/>
        </w:rPr>
        <w:t>franchise</w:t>
      </w:r>
      <w:r>
        <w:rPr>
          <w:rFonts w:ascii="Arial" w:eastAsia="Helvetica" w:hAnsi="Arial" w:cs="Arial"/>
          <w:sz w:val="22"/>
          <w:szCs w:val="22"/>
        </w:rPr>
        <w:t>.</w:t>
      </w:r>
    </w:p>
    <w:p w14:paraId="4149533F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350B739A" w14:textId="77777777" w:rsidR="0063045D" w:rsidRDefault="0063045D" w:rsidP="0063045D">
      <w:pPr>
        <w:pStyle w:val="Body1"/>
        <w:numPr>
          <w:ilvl w:val="0"/>
          <w:numId w:val="24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There are a number of fantasy films that fit into the ‘series’ or ‘franchise’ model: can you think of any examples?</w:t>
      </w:r>
    </w:p>
    <w:p w14:paraId="135E9B03" w14:textId="77777777" w:rsidR="0063045D" w:rsidRDefault="0063045D" w:rsidP="0063045D">
      <w:pPr>
        <w:pStyle w:val="Body1"/>
        <w:ind w:left="720"/>
        <w:rPr>
          <w:rFonts w:ascii="Arial" w:eastAsia="Helvetica" w:hAnsi="Arial" w:cs="Arial"/>
          <w:sz w:val="22"/>
          <w:szCs w:val="22"/>
        </w:rPr>
      </w:pPr>
    </w:p>
    <w:p w14:paraId="2F6D812E" w14:textId="77777777" w:rsidR="0063045D" w:rsidRPr="00007E97" w:rsidRDefault="0063045D" w:rsidP="0063045D">
      <w:pPr>
        <w:pStyle w:val="Body1"/>
        <w:ind w:left="720"/>
        <w:rPr>
          <w:rFonts w:ascii="Arial" w:eastAsia="Helvetica" w:hAnsi="Arial" w:cs="Arial"/>
          <w:sz w:val="22"/>
          <w:szCs w:val="22"/>
        </w:rPr>
      </w:pPr>
    </w:p>
    <w:p w14:paraId="1701994E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  <w:r w:rsidRPr="00007E97">
        <w:rPr>
          <w:rFonts w:ascii="Arial" w:eastAsia="Helvetica" w:hAnsi="Arial" w:cs="Arial"/>
          <w:sz w:val="22"/>
          <w:szCs w:val="22"/>
        </w:rPr>
        <w:t>Every frame of a film contains clues that help identify what kind of genre it may be. But genres are not just a collection of ingredients, they are also whole recipes - whole stories in which every bit has a part to play.</w:t>
      </w:r>
      <w:r>
        <w:rPr>
          <w:rFonts w:ascii="Arial" w:eastAsia="Helvetica" w:hAnsi="Arial" w:cs="Arial"/>
          <w:sz w:val="22"/>
          <w:szCs w:val="22"/>
        </w:rPr>
        <w:t xml:space="preserve"> There are also many ways in which genres can work together, or overlap.</w:t>
      </w:r>
    </w:p>
    <w:p w14:paraId="336305C6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B53CD30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38F383E7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78E15EDC" w14:textId="493D9A43" w:rsidR="0063045D" w:rsidRDefault="0063045D" w:rsidP="0063045D">
      <w:pPr>
        <w:pStyle w:val="Body1"/>
        <w:rPr>
          <w:rFonts w:ascii="Arial" w:eastAsia="Helvetica" w:hAnsi="Arial" w:cs="Arial"/>
          <w:b/>
          <w:sz w:val="22"/>
          <w:szCs w:val="22"/>
        </w:rPr>
      </w:pPr>
      <w:r w:rsidRPr="00BA2911">
        <w:rPr>
          <w:rFonts w:ascii="Arial" w:eastAsia="Helvetica" w:hAnsi="Arial" w:cs="Arial"/>
          <w:b/>
          <w:sz w:val="22"/>
          <w:szCs w:val="22"/>
        </w:rPr>
        <w:t>VIEWING ACTIVITY</w:t>
      </w:r>
    </w:p>
    <w:p w14:paraId="6493A6CD" w14:textId="77777777" w:rsidR="001F22B3" w:rsidRPr="00BA2911" w:rsidRDefault="001F22B3" w:rsidP="0063045D">
      <w:pPr>
        <w:pStyle w:val="Body1"/>
        <w:rPr>
          <w:rFonts w:ascii="Arial" w:eastAsia="Helvetica" w:hAnsi="Arial" w:cs="Arial"/>
          <w:b/>
          <w:sz w:val="22"/>
          <w:szCs w:val="22"/>
        </w:rPr>
      </w:pPr>
    </w:p>
    <w:p w14:paraId="1F6A517E" w14:textId="77777777" w:rsidR="0097161A" w:rsidRDefault="0063045D" w:rsidP="001F22B3">
      <w:pPr>
        <w:pStyle w:val="Body1"/>
        <w:numPr>
          <w:ilvl w:val="0"/>
          <w:numId w:val="24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For example, watch the two clips from the film </w:t>
      </w:r>
      <w:r w:rsidRPr="00BA2911">
        <w:rPr>
          <w:rFonts w:ascii="Arial" w:eastAsia="Helvetica" w:hAnsi="Arial" w:cs="Arial"/>
          <w:i/>
          <w:sz w:val="22"/>
          <w:szCs w:val="22"/>
        </w:rPr>
        <w:t>Thor</w:t>
      </w:r>
      <w:r>
        <w:rPr>
          <w:rFonts w:ascii="Arial" w:eastAsia="Helvetica" w:hAnsi="Arial" w:cs="Arial"/>
          <w:sz w:val="22"/>
          <w:szCs w:val="22"/>
        </w:rPr>
        <w:t xml:space="preserve">: </w:t>
      </w:r>
      <w:r w:rsidRPr="00460AB4">
        <w:rPr>
          <w:rFonts w:ascii="Arial" w:eastAsia="Helvetica" w:hAnsi="Arial" w:cs="Arial"/>
          <w:b/>
          <w:sz w:val="22"/>
          <w:szCs w:val="22"/>
        </w:rPr>
        <w:t>Opening sequence</w:t>
      </w:r>
      <w:r>
        <w:rPr>
          <w:rFonts w:ascii="Arial" w:eastAsia="Helvetica" w:hAnsi="Arial" w:cs="Arial"/>
          <w:sz w:val="22"/>
          <w:szCs w:val="22"/>
        </w:rPr>
        <w:t xml:space="preserve"> and </w:t>
      </w:r>
      <w:r w:rsidRPr="00460AB4">
        <w:rPr>
          <w:rFonts w:ascii="Arial" w:eastAsia="Helvetica" w:hAnsi="Arial" w:cs="Arial"/>
          <w:b/>
          <w:sz w:val="22"/>
          <w:szCs w:val="22"/>
        </w:rPr>
        <w:t>Coronation ceremony</w:t>
      </w:r>
      <w:r>
        <w:rPr>
          <w:rFonts w:ascii="Arial" w:eastAsia="Helvetica" w:hAnsi="Arial" w:cs="Arial"/>
          <w:sz w:val="22"/>
          <w:szCs w:val="22"/>
        </w:rPr>
        <w:t xml:space="preserve">. </w:t>
      </w:r>
    </w:p>
    <w:p w14:paraId="296EF6B9" w14:textId="5AACB126" w:rsidR="0097161A" w:rsidRDefault="0063045D" w:rsidP="001F22B3">
      <w:pPr>
        <w:pStyle w:val="Body1"/>
        <w:numPr>
          <w:ilvl w:val="0"/>
          <w:numId w:val="24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What genre ‘conventions’ can you spot in each clip? Are they the same or different? </w:t>
      </w:r>
    </w:p>
    <w:p w14:paraId="79010745" w14:textId="20FBE62F" w:rsidR="0063045D" w:rsidRDefault="0063045D" w:rsidP="001F22B3">
      <w:pPr>
        <w:pStyle w:val="Body1"/>
        <w:numPr>
          <w:ilvl w:val="0"/>
          <w:numId w:val="24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Based on these two clips, what genre of film would you expect </w:t>
      </w:r>
      <w:r w:rsidRPr="00BA2911">
        <w:rPr>
          <w:rFonts w:ascii="Arial" w:eastAsia="Helvetica" w:hAnsi="Arial" w:cs="Arial"/>
          <w:i/>
          <w:sz w:val="22"/>
          <w:szCs w:val="22"/>
        </w:rPr>
        <w:t>Thor</w:t>
      </w:r>
      <w:r>
        <w:rPr>
          <w:rFonts w:ascii="Arial" w:eastAsia="Helvetica" w:hAnsi="Arial" w:cs="Arial"/>
          <w:sz w:val="22"/>
          <w:szCs w:val="22"/>
        </w:rPr>
        <w:t xml:space="preserve"> to be?</w:t>
      </w:r>
    </w:p>
    <w:p w14:paraId="3D7CD9DB" w14:textId="77777777" w:rsidR="001F22B3" w:rsidRPr="00007E97" w:rsidRDefault="001F22B3" w:rsidP="001F22B3">
      <w:pPr>
        <w:pStyle w:val="Body1"/>
        <w:ind w:left="720"/>
        <w:rPr>
          <w:rFonts w:ascii="Arial" w:eastAsia="Helvetica" w:hAnsi="Arial" w:cs="Arial"/>
          <w:sz w:val="22"/>
          <w:szCs w:val="22"/>
        </w:rPr>
      </w:pPr>
      <w:bookmarkStart w:id="0" w:name="_GoBack"/>
      <w:bookmarkEnd w:id="0"/>
    </w:p>
    <w:p w14:paraId="62F46B29" w14:textId="77777777" w:rsidR="0063045D" w:rsidRPr="00007E97" w:rsidRDefault="0063045D" w:rsidP="0063045D">
      <w:pPr>
        <w:pStyle w:val="Body1"/>
        <w:rPr>
          <w:rFonts w:ascii="Arial" w:eastAsia="Times New Roman" w:hAnsi="Arial" w:cs="Arial"/>
          <w:color w:val="auto"/>
          <w:sz w:val="22"/>
          <w:szCs w:val="22"/>
          <w:lang w:val="en-GB" w:bidi="x-none"/>
        </w:rPr>
      </w:pPr>
    </w:p>
    <w:p w14:paraId="55BFF808" w14:textId="77777777" w:rsidR="0063045D" w:rsidRPr="00007E97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So what is a film genre, and what different genres might you come across?</w:t>
      </w:r>
      <w:r w:rsidRPr="00007E97">
        <w:rPr>
          <w:rFonts w:ascii="Arial" w:eastAsia="Helvetica" w:hAnsi="Arial" w:cs="Arial"/>
          <w:sz w:val="22"/>
          <w:szCs w:val="22"/>
        </w:rPr>
        <w:t xml:space="preserve"> </w:t>
      </w:r>
      <w:r>
        <w:rPr>
          <w:rFonts w:ascii="Arial" w:eastAsia="Helvetica" w:hAnsi="Arial" w:cs="Arial"/>
          <w:sz w:val="22"/>
          <w:szCs w:val="22"/>
        </w:rPr>
        <w:t>Working in pairs or small groups, f</w:t>
      </w:r>
      <w:r w:rsidRPr="00007E97">
        <w:rPr>
          <w:rFonts w:ascii="Arial" w:eastAsia="Helvetica" w:hAnsi="Arial" w:cs="Arial"/>
          <w:sz w:val="22"/>
          <w:szCs w:val="22"/>
        </w:rPr>
        <w:t xml:space="preserve">ill in in the </w:t>
      </w:r>
      <w:r>
        <w:rPr>
          <w:rFonts w:ascii="Arial" w:eastAsia="Helvetica" w:hAnsi="Arial" w:cs="Arial"/>
          <w:sz w:val="22"/>
          <w:szCs w:val="22"/>
        </w:rPr>
        <w:t>following table. What are the key ‘conventions’</w:t>
      </w:r>
      <w:r w:rsidRPr="00007E97">
        <w:rPr>
          <w:rFonts w:ascii="Arial" w:eastAsia="Helvetica" w:hAnsi="Arial" w:cs="Arial"/>
          <w:sz w:val="22"/>
          <w:szCs w:val="22"/>
        </w:rPr>
        <w:t xml:space="preserve"> that you would expect in films of that type?</w:t>
      </w:r>
      <w:r>
        <w:rPr>
          <w:rFonts w:ascii="Arial" w:eastAsia="Helvetica" w:hAnsi="Arial" w:cs="Arial"/>
          <w:sz w:val="22"/>
          <w:szCs w:val="22"/>
        </w:rPr>
        <w:t xml:space="preserve"> And what films that you know are an example of each genre?</w:t>
      </w:r>
    </w:p>
    <w:p w14:paraId="409B3993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4AB69C74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0FD80EAD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EB7C827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413C748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15D0E795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0A50EB1E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D5882E9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27A31A82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373CBC5A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30129B58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4DE3FDB" w14:textId="77777777" w:rsidR="0063045D" w:rsidRDefault="0063045D" w:rsidP="0063045D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A9CDA57" w14:textId="77777777" w:rsidR="0063045D" w:rsidRDefault="0063045D" w:rsidP="0063045D"/>
    <w:tbl>
      <w:tblPr>
        <w:tblpPr w:leftFromText="180" w:rightFromText="180" w:vertAnchor="text" w:horzAnchor="page" w:tblpXSpec="center" w:tblpY="351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86"/>
        <w:gridCol w:w="3287"/>
      </w:tblGrid>
      <w:tr w:rsidR="0063045D" w:rsidRPr="00065354" w14:paraId="0A2104DB" w14:textId="77777777" w:rsidTr="0063045D">
        <w:trPr>
          <w:trHeight w:val="1555"/>
        </w:trPr>
        <w:tc>
          <w:tcPr>
            <w:tcW w:w="2309" w:type="dxa"/>
            <w:shd w:val="clear" w:color="auto" w:fill="auto"/>
            <w:vAlign w:val="center"/>
          </w:tcPr>
          <w:p w14:paraId="51B35D0F" w14:textId="64BEED78" w:rsidR="0063045D" w:rsidRPr="00065354" w:rsidRDefault="0063045D" w:rsidP="0063045D">
            <w:pPr>
              <w:pStyle w:val="Body1"/>
              <w:rPr>
                <w:rFonts w:ascii="Arial" w:hAnsi="Arial" w:cs="Arial"/>
                <w:b/>
                <w:sz w:val="22"/>
                <w:szCs w:val="22"/>
              </w:rPr>
            </w:pPr>
            <w:r w:rsidRPr="00065354">
              <w:rPr>
                <w:rFonts w:ascii="Arial" w:hAnsi="Arial" w:cs="Arial"/>
                <w:b/>
                <w:sz w:val="22"/>
                <w:szCs w:val="22"/>
              </w:rPr>
              <w:t>Genre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905E67B" w14:textId="0BA8EEF6" w:rsidR="0063045D" w:rsidRPr="00065354" w:rsidRDefault="0063045D" w:rsidP="0063045D">
            <w:pPr>
              <w:pStyle w:val="Body1"/>
              <w:rPr>
                <w:rFonts w:ascii="Arial" w:hAnsi="Arial" w:cs="Arial"/>
                <w:b/>
                <w:sz w:val="22"/>
                <w:szCs w:val="22"/>
              </w:rPr>
            </w:pPr>
            <w:r w:rsidRPr="00065354">
              <w:rPr>
                <w:rFonts w:ascii="Arial" w:hAnsi="Arial" w:cs="Arial"/>
                <w:b/>
                <w:sz w:val="22"/>
                <w:szCs w:val="22"/>
              </w:rPr>
              <w:t xml:space="preserve">Genre </w:t>
            </w:r>
            <w:r w:rsidRPr="009F6BE1">
              <w:rPr>
                <w:rFonts w:ascii="Arial" w:hAnsi="Arial" w:cs="Arial"/>
                <w:b/>
                <w:i/>
                <w:sz w:val="22"/>
                <w:szCs w:val="22"/>
              </w:rPr>
              <w:t>conventions</w:t>
            </w:r>
            <w:r w:rsidRPr="00065354">
              <w:rPr>
                <w:rFonts w:ascii="Arial" w:hAnsi="Arial" w:cs="Arial"/>
                <w:b/>
                <w:sz w:val="22"/>
                <w:szCs w:val="22"/>
              </w:rPr>
              <w:t xml:space="preserve"> (characters; plot; setting and location; music; costumes and props etc)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267FB51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b/>
                <w:sz w:val="22"/>
                <w:szCs w:val="22"/>
              </w:rPr>
            </w:pPr>
            <w:r w:rsidRPr="00065354">
              <w:rPr>
                <w:rFonts w:ascii="Arial" w:hAnsi="Arial" w:cs="Arial"/>
                <w:b/>
                <w:sz w:val="22"/>
                <w:szCs w:val="22"/>
              </w:rPr>
              <w:t>Example films</w:t>
            </w:r>
          </w:p>
        </w:tc>
      </w:tr>
      <w:tr w:rsidR="0063045D" w:rsidRPr="00065354" w14:paraId="32AE672C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2FC40267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Action</w:t>
            </w:r>
          </w:p>
          <w:p w14:paraId="0D9CEFC7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58A76E46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2A3E4A20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5A221D7F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67B8C9A4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Adventure</w:t>
            </w:r>
          </w:p>
          <w:p w14:paraId="371C7D6F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5B04D188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62E72FD0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5103F5FF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69D2704B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Comedy</w:t>
            </w:r>
          </w:p>
          <w:p w14:paraId="492AE14F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0D127B67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1914E0E2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3994B680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200124CF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Crime</w:t>
            </w:r>
          </w:p>
          <w:p w14:paraId="66EDE5A0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4F8F0F74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3E50B74C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1A466B5E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192A28D0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Documentary</w:t>
            </w:r>
          </w:p>
          <w:p w14:paraId="016C8504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3B378893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5C7F49FE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28E70D88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1A91C3AD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Fantasy</w:t>
            </w:r>
          </w:p>
          <w:p w14:paraId="650C851C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2C5B6508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493F9FEC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0B30026D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42FEEA5B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Horror</w:t>
            </w:r>
          </w:p>
          <w:p w14:paraId="487177A1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44073BC5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648CDE10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7D4090AE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4BD9D7AE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Romance</w:t>
            </w:r>
          </w:p>
          <w:p w14:paraId="7F33FE02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08A47DBA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29780ABC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76BFD3F7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30FB60DE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Science fiction</w:t>
            </w:r>
          </w:p>
          <w:p w14:paraId="36BFEFA7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7C59ACAF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1742BFAB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6F1D7060" w14:textId="77777777" w:rsidTr="0063045D">
        <w:trPr>
          <w:trHeight w:val="1024"/>
        </w:trPr>
        <w:tc>
          <w:tcPr>
            <w:tcW w:w="2309" w:type="dxa"/>
            <w:shd w:val="clear" w:color="auto" w:fill="auto"/>
            <w:vAlign w:val="center"/>
          </w:tcPr>
          <w:p w14:paraId="3833AA8F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Thriller</w:t>
            </w:r>
          </w:p>
          <w:p w14:paraId="3123054B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278EE3D1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2FC68D09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5D" w:rsidRPr="00065354" w14:paraId="1016D0CD" w14:textId="77777777" w:rsidTr="0063045D">
        <w:trPr>
          <w:trHeight w:val="1070"/>
        </w:trPr>
        <w:tc>
          <w:tcPr>
            <w:tcW w:w="2309" w:type="dxa"/>
            <w:shd w:val="clear" w:color="auto" w:fill="auto"/>
            <w:vAlign w:val="center"/>
          </w:tcPr>
          <w:p w14:paraId="576D1879" w14:textId="77777777" w:rsidR="0063045D" w:rsidRPr="00065354" w:rsidRDefault="0063045D" w:rsidP="0063045D">
            <w:pPr>
              <w:pStyle w:val="Body1"/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</w:pPr>
            <w:r w:rsidRPr="00065354">
              <w:rPr>
                <w:rFonts w:ascii="Arial" w:eastAsia="Times New Roman" w:hAnsi="Arial" w:cs="Arial"/>
                <w:color w:val="auto"/>
                <w:sz w:val="22"/>
                <w:szCs w:val="22"/>
                <w:lang w:val="en-GB" w:bidi="x-none"/>
              </w:rPr>
              <w:t>Western</w:t>
            </w:r>
          </w:p>
          <w:p w14:paraId="0F50AEB4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14:paraId="254AF394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476F337B" w14:textId="77777777" w:rsidR="0063045D" w:rsidRPr="00065354" w:rsidRDefault="0063045D" w:rsidP="0063045D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9A22DD" w14:textId="77777777" w:rsidR="001D5E22" w:rsidRPr="004331FE" w:rsidRDefault="001D5E22" w:rsidP="0063045D">
      <w:pPr>
        <w:pStyle w:val="Pa0"/>
        <w:jc w:val="center"/>
        <w:rPr>
          <w:szCs w:val="22"/>
          <w:lang w:val="en-GB"/>
        </w:rPr>
      </w:pPr>
    </w:p>
    <w:sectPr w:rsidR="001D5E22" w:rsidRPr="004331FE" w:rsidSect="0037442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35B9" w14:textId="77777777" w:rsidR="001D5E22" w:rsidRDefault="001D5E22" w:rsidP="00BA0388">
      <w:r>
        <w:separator/>
      </w:r>
    </w:p>
  </w:endnote>
  <w:endnote w:type="continuationSeparator" w:id="0">
    <w:p w14:paraId="7AFB2EDE" w14:textId="77777777" w:rsidR="001D5E22" w:rsidRDefault="001D5E22" w:rsidP="00BA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Poplar Std">
    <w:altName w:val="Kino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524" w14:textId="46561B14" w:rsidR="001D5E22" w:rsidRDefault="001D5E22" w:rsidP="004213A1">
    <w:pPr>
      <w:pStyle w:val="Footer"/>
      <w:jc w:val="righ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54EBA" wp14:editId="06DDC990">
          <wp:simplePos x="0" y="0"/>
          <wp:positionH relativeFrom="column">
            <wp:posOffset>-1012825</wp:posOffset>
          </wp:positionH>
          <wp:positionV relativeFrom="paragraph">
            <wp:posOffset>-146685</wp:posOffset>
          </wp:positionV>
          <wp:extent cx="731520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History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94C5" w14:textId="77777777" w:rsidR="001D5E22" w:rsidRDefault="001D5E22" w:rsidP="00BA0388">
      <w:r>
        <w:separator/>
      </w:r>
    </w:p>
  </w:footnote>
  <w:footnote w:type="continuationSeparator" w:id="0">
    <w:p w14:paraId="1869D912" w14:textId="77777777" w:rsidR="001D5E22" w:rsidRDefault="001D5E22" w:rsidP="00BA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D883" w14:textId="73E5CEAB" w:rsidR="001D5E22" w:rsidRDefault="001D5E22" w:rsidP="00062DB9">
    <w:pPr>
      <w:pStyle w:val="Header"/>
      <w:tabs>
        <w:tab w:val="left" w:pos="580"/>
        <w:tab w:val="right" w:pos="830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2F1732D" wp14:editId="1B2F99CE">
          <wp:simplePos x="0" y="0"/>
          <wp:positionH relativeFrom="margin">
            <wp:posOffset>1828800</wp:posOffset>
          </wp:positionH>
          <wp:positionV relativeFrom="margin">
            <wp:posOffset>-755650</wp:posOffset>
          </wp:positionV>
          <wp:extent cx="1628140" cy="731520"/>
          <wp:effectExtent l="0" t="0" r="0" b="5080"/>
          <wp:wrapSquare wrapText="bothSides"/>
          <wp:docPr id="2" name="Picture 2" descr="Macintosh HD:Users:liwilliams:Desktop:Thinking-english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english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5" r="25965"/>
                  <a:stretch/>
                </pic:blipFill>
                <pic:spPr bwMode="auto">
                  <a:xfrm>
                    <a:off x="0" y="0"/>
                    <a:ext cx="16281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22B3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BB6"/>
    <w:multiLevelType w:val="hybridMultilevel"/>
    <w:tmpl w:val="2E58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429E"/>
    <w:multiLevelType w:val="hybridMultilevel"/>
    <w:tmpl w:val="EBA0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0B51"/>
    <w:multiLevelType w:val="hybridMultilevel"/>
    <w:tmpl w:val="B406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6115"/>
    <w:multiLevelType w:val="hybridMultilevel"/>
    <w:tmpl w:val="822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4FE1"/>
    <w:multiLevelType w:val="hybridMultilevel"/>
    <w:tmpl w:val="D15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53D58"/>
    <w:multiLevelType w:val="hybridMultilevel"/>
    <w:tmpl w:val="1EEE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23C20"/>
    <w:multiLevelType w:val="hybridMultilevel"/>
    <w:tmpl w:val="C32CF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9A5DBA"/>
    <w:multiLevelType w:val="hybridMultilevel"/>
    <w:tmpl w:val="F8903FA4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C5C57"/>
    <w:multiLevelType w:val="hybridMultilevel"/>
    <w:tmpl w:val="604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32BB9"/>
    <w:multiLevelType w:val="hybridMultilevel"/>
    <w:tmpl w:val="44F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877C3"/>
    <w:multiLevelType w:val="hybridMultilevel"/>
    <w:tmpl w:val="77A6A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F8377A"/>
    <w:multiLevelType w:val="hybridMultilevel"/>
    <w:tmpl w:val="EE6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95D52"/>
    <w:multiLevelType w:val="hybridMultilevel"/>
    <w:tmpl w:val="9B826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CB7815"/>
    <w:multiLevelType w:val="hybridMultilevel"/>
    <w:tmpl w:val="1B14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58C2"/>
    <w:multiLevelType w:val="hybridMultilevel"/>
    <w:tmpl w:val="863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D453E"/>
    <w:multiLevelType w:val="hybridMultilevel"/>
    <w:tmpl w:val="443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D2722"/>
    <w:multiLevelType w:val="hybridMultilevel"/>
    <w:tmpl w:val="110E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B6A02"/>
    <w:multiLevelType w:val="hybridMultilevel"/>
    <w:tmpl w:val="4DAC1296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C0F52"/>
    <w:multiLevelType w:val="hybridMultilevel"/>
    <w:tmpl w:val="1EE4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917B6"/>
    <w:multiLevelType w:val="hybridMultilevel"/>
    <w:tmpl w:val="CDC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A2AA0"/>
    <w:multiLevelType w:val="hybridMultilevel"/>
    <w:tmpl w:val="F09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9540A"/>
    <w:multiLevelType w:val="hybridMultilevel"/>
    <w:tmpl w:val="893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371F7"/>
    <w:multiLevelType w:val="hybridMultilevel"/>
    <w:tmpl w:val="B5B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0836"/>
    <w:multiLevelType w:val="hybridMultilevel"/>
    <w:tmpl w:val="75E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5"/>
  </w:num>
  <w:num w:numId="5">
    <w:abstractNumId w:val="8"/>
  </w:num>
  <w:num w:numId="6">
    <w:abstractNumId w:val="19"/>
  </w:num>
  <w:num w:numId="7">
    <w:abstractNumId w:val="22"/>
  </w:num>
  <w:num w:numId="8">
    <w:abstractNumId w:val="16"/>
  </w:num>
  <w:num w:numId="9">
    <w:abstractNumId w:val="20"/>
  </w:num>
  <w:num w:numId="10">
    <w:abstractNumId w:val="9"/>
  </w:num>
  <w:num w:numId="11">
    <w:abstractNumId w:val="23"/>
  </w:num>
  <w:num w:numId="12">
    <w:abstractNumId w:val="4"/>
  </w:num>
  <w:num w:numId="13">
    <w:abstractNumId w:val="11"/>
  </w:num>
  <w:num w:numId="14">
    <w:abstractNumId w:val="15"/>
  </w:num>
  <w:num w:numId="15">
    <w:abstractNumId w:val="17"/>
  </w:num>
  <w:num w:numId="16">
    <w:abstractNumId w:val="7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06742"/>
    <w:rsid w:val="00062DB9"/>
    <w:rsid w:val="00094640"/>
    <w:rsid w:val="000946D2"/>
    <w:rsid w:val="00097E0F"/>
    <w:rsid w:val="000C4755"/>
    <w:rsid w:val="00113A1F"/>
    <w:rsid w:val="00141335"/>
    <w:rsid w:val="0015189D"/>
    <w:rsid w:val="00154414"/>
    <w:rsid w:val="001659AE"/>
    <w:rsid w:val="001B332A"/>
    <w:rsid w:val="001D5E22"/>
    <w:rsid w:val="001F22B3"/>
    <w:rsid w:val="00206E32"/>
    <w:rsid w:val="00273F27"/>
    <w:rsid w:val="00276F30"/>
    <w:rsid w:val="0029389A"/>
    <w:rsid w:val="002A3A68"/>
    <w:rsid w:val="002C65F0"/>
    <w:rsid w:val="00316DA4"/>
    <w:rsid w:val="00336C93"/>
    <w:rsid w:val="00374423"/>
    <w:rsid w:val="003B1654"/>
    <w:rsid w:val="003F789B"/>
    <w:rsid w:val="00411E3C"/>
    <w:rsid w:val="004213A1"/>
    <w:rsid w:val="00426DA1"/>
    <w:rsid w:val="00431E91"/>
    <w:rsid w:val="004331FE"/>
    <w:rsid w:val="0043480B"/>
    <w:rsid w:val="004D3B00"/>
    <w:rsid w:val="00501E48"/>
    <w:rsid w:val="005411B6"/>
    <w:rsid w:val="00595D8D"/>
    <w:rsid w:val="00597E27"/>
    <w:rsid w:val="005D08B5"/>
    <w:rsid w:val="0063045D"/>
    <w:rsid w:val="0065231C"/>
    <w:rsid w:val="00685480"/>
    <w:rsid w:val="006E1001"/>
    <w:rsid w:val="007A537E"/>
    <w:rsid w:val="008154A3"/>
    <w:rsid w:val="008563CD"/>
    <w:rsid w:val="00867C7E"/>
    <w:rsid w:val="008840F2"/>
    <w:rsid w:val="008C288D"/>
    <w:rsid w:val="008F1550"/>
    <w:rsid w:val="00905214"/>
    <w:rsid w:val="009424E7"/>
    <w:rsid w:val="0097161A"/>
    <w:rsid w:val="00A07FC0"/>
    <w:rsid w:val="00A43A89"/>
    <w:rsid w:val="00A61564"/>
    <w:rsid w:val="00A9680E"/>
    <w:rsid w:val="00B06823"/>
    <w:rsid w:val="00B4545D"/>
    <w:rsid w:val="00BA0388"/>
    <w:rsid w:val="00BD16F5"/>
    <w:rsid w:val="00C2456D"/>
    <w:rsid w:val="00C2626C"/>
    <w:rsid w:val="00C8439C"/>
    <w:rsid w:val="00C924B6"/>
    <w:rsid w:val="00D14354"/>
    <w:rsid w:val="00D90A1E"/>
    <w:rsid w:val="00DA2CC2"/>
    <w:rsid w:val="00DA6AC2"/>
    <w:rsid w:val="00DE6BE2"/>
    <w:rsid w:val="00E3578A"/>
    <w:rsid w:val="00F35650"/>
    <w:rsid w:val="00F45C26"/>
    <w:rsid w:val="00FC76C8"/>
    <w:rsid w:val="00FE0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3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1808</Characters>
  <Application>Microsoft Macintosh Word</Application>
  <DocSecurity>0</DocSecurity>
  <Lines>15</Lines>
  <Paragraphs>4</Paragraphs>
  <ScaleCrop>false</ScaleCrop>
  <Company>Film Education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Emma Bull</cp:lastModifiedBy>
  <cp:revision>9</cp:revision>
  <cp:lastPrinted>2012-05-01T12:32:00Z</cp:lastPrinted>
  <dcterms:created xsi:type="dcterms:W3CDTF">2012-05-01T15:24:00Z</dcterms:created>
  <dcterms:modified xsi:type="dcterms:W3CDTF">2012-05-03T09:53:00Z</dcterms:modified>
</cp:coreProperties>
</file>